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D0CA" w14:textId="261DCA1A" w:rsidR="00B03BC5" w:rsidRDefault="00987088" w:rsidP="00182B6A">
      <w:pPr>
        <w:ind w:firstLine="720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DD70DEA" wp14:editId="5FDF18AA">
            <wp:extent cx="3352800" cy="81377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9571" cy="81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F26">
        <w:rPr>
          <w:noProof/>
        </w:rPr>
        <w:drawing>
          <wp:inline distT="0" distB="0" distL="0" distR="0" wp14:anchorId="48237D0F" wp14:editId="148182E4">
            <wp:extent cx="2903220" cy="855468"/>
            <wp:effectExtent l="0" t="0" r="0" b="1905"/>
            <wp:docPr id="6" name="Picture 6" descr="http://depthome.sunysuffolk.edu/Governance/images/top_2014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pthome.sunysuffolk.edu/Governance/images/top_2014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701" cy="85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33C7" w14:textId="61379E9F" w:rsidR="00987088" w:rsidRPr="00C808A4" w:rsidRDefault="00F20E00" w:rsidP="003F2B9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Electrical Technology </w:t>
      </w:r>
      <w:r w:rsidR="00987088" w:rsidRPr="00C808A4">
        <w:rPr>
          <w:b/>
          <w:sz w:val="44"/>
          <w:szCs w:val="44"/>
        </w:rPr>
        <w:t>H</w:t>
      </w:r>
      <w:r w:rsidR="008900D9" w:rsidRPr="00C808A4">
        <w:rPr>
          <w:b/>
          <w:sz w:val="44"/>
          <w:szCs w:val="44"/>
        </w:rPr>
        <w:t xml:space="preserve">igh </w:t>
      </w:r>
      <w:r w:rsidR="00987088" w:rsidRPr="00C808A4">
        <w:rPr>
          <w:b/>
          <w:sz w:val="44"/>
          <w:szCs w:val="44"/>
        </w:rPr>
        <w:t>S</w:t>
      </w:r>
      <w:r w:rsidR="008900D9" w:rsidRPr="00C808A4">
        <w:rPr>
          <w:b/>
          <w:sz w:val="44"/>
          <w:szCs w:val="44"/>
        </w:rPr>
        <w:t>chool</w:t>
      </w:r>
      <w:r w:rsidR="00987088" w:rsidRPr="00C808A4">
        <w:rPr>
          <w:b/>
          <w:sz w:val="44"/>
          <w:szCs w:val="44"/>
        </w:rPr>
        <w:t xml:space="preserve"> Teacher </w:t>
      </w:r>
      <w:r w:rsidR="004159E4">
        <w:rPr>
          <w:b/>
          <w:sz w:val="44"/>
          <w:szCs w:val="44"/>
        </w:rPr>
        <w:t xml:space="preserve"> Winter </w:t>
      </w:r>
      <w:r w:rsidR="00987088" w:rsidRPr="00C808A4">
        <w:rPr>
          <w:b/>
          <w:sz w:val="44"/>
          <w:szCs w:val="44"/>
        </w:rPr>
        <w:t xml:space="preserve">Workshop </w:t>
      </w:r>
      <w:r>
        <w:rPr>
          <w:b/>
          <w:sz w:val="44"/>
          <w:szCs w:val="44"/>
        </w:rPr>
        <w:t xml:space="preserve"> (ETECH21)</w:t>
      </w:r>
    </w:p>
    <w:p w14:paraId="1BF62559" w14:textId="1F828C33" w:rsidR="00B03BC5" w:rsidRPr="00C808A4" w:rsidRDefault="008900D9" w:rsidP="00250A38">
      <w:pPr>
        <w:pStyle w:val="Heading3"/>
      </w:pPr>
      <w:r w:rsidRPr="00C808A4">
        <w:t>In</w:t>
      </w:r>
      <w:r w:rsidR="00F20E00">
        <w:t xml:space="preserve"> Electronics and Internet of Things (IoT)</w:t>
      </w:r>
    </w:p>
    <w:p w14:paraId="4D0388D2" w14:textId="2C081FD0" w:rsidR="00B03BC5" w:rsidRPr="00C808A4" w:rsidRDefault="004159E4" w:rsidP="00EB4F5C">
      <w:pPr>
        <w:pStyle w:val="Heading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Hybrid training </w:t>
      </w:r>
    </w:p>
    <w:p w14:paraId="181B25F5" w14:textId="4B61CD36" w:rsidR="00765046" w:rsidRDefault="008900D9" w:rsidP="008900D9">
      <w:pPr>
        <w:pStyle w:val="BodyText2"/>
        <w:rPr>
          <w:sz w:val="32"/>
          <w:szCs w:val="32"/>
        </w:rPr>
      </w:pPr>
      <w:r w:rsidRPr="00C808A4">
        <w:rPr>
          <w:sz w:val="32"/>
          <w:szCs w:val="32"/>
        </w:rPr>
        <w:t xml:space="preserve">Suffolk County Community College is pleased to offer you the opportunity to participate in </w:t>
      </w:r>
      <w:r w:rsidR="00F20E00">
        <w:rPr>
          <w:b/>
          <w:sz w:val="32"/>
          <w:szCs w:val="32"/>
        </w:rPr>
        <w:t>ETECH21</w:t>
      </w:r>
      <w:r w:rsidR="00C966E5">
        <w:rPr>
          <w:sz w:val="32"/>
          <w:szCs w:val="32"/>
        </w:rPr>
        <w:t xml:space="preserve">, the professional development component of </w:t>
      </w:r>
      <w:r w:rsidRPr="00C808A4">
        <w:rPr>
          <w:sz w:val="32"/>
          <w:szCs w:val="32"/>
        </w:rPr>
        <w:t xml:space="preserve">our </w:t>
      </w:r>
      <w:r w:rsidR="00F20E00">
        <w:rPr>
          <w:sz w:val="32"/>
          <w:szCs w:val="32"/>
        </w:rPr>
        <w:t xml:space="preserve">Electrical Technology and Engineering training </w:t>
      </w:r>
      <w:r w:rsidRPr="00C808A4">
        <w:rPr>
          <w:sz w:val="32"/>
          <w:szCs w:val="32"/>
        </w:rPr>
        <w:t>project, funded by the National Science Foundation (NSF).</w:t>
      </w:r>
      <w:r w:rsidR="00F32DC8" w:rsidRPr="00C808A4">
        <w:rPr>
          <w:sz w:val="32"/>
          <w:szCs w:val="32"/>
        </w:rPr>
        <w:t xml:space="preserve"> </w:t>
      </w:r>
    </w:p>
    <w:p w14:paraId="648BEF8F" w14:textId="1910BBA0" w:rsidR="00F32DC8" w:rsidRPr="00765046" w:rsidRDefault="00F20E00" w:rsidP="008900D9">
      <w:pPr>
        <w:pStyle w:val="BodyText2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ETECH21</w:t>
      </w:r>
    </w:p>
    <w:p w14:paraId="67722CB2" w14:textId="3527E3FA" w:rsidR="00B03BC5" w:rsidRPr="00C808A4" w:rsidRDefault="00F32DC8" w:rsidP="00656C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32"/>
        </w:rPr>
      </w:pPr>
      <w:r w:rsidRPr="00C808A4">
        <w:rPr>
          <w:rFonts w:cstheme="minorHAnsi"/>
          <w:b/>
          <w:sz w:val="32"/>
          <w:szCs w:val="32"/>
        </w:rPr>
        <w:t>Who</w:t>
      </w:r>
      <w:r w:rsidRPr="00C808A4">
        <w:rPr>
          <w:rFonts w:cstheme="minorHAnsi"/>
          <w:sz w:val="32"/>
          <w:szCs w:val="32"/>
        </w:rPr>
        <w:t xml:space="preserve">: </w:t>
      </w:r>
      <w:r w:rsidR="00FF50D6">
        <w:rPr>
          <w:rFonts w:cstheme="minorHAnsi"/>
          <w:sz w:val="32"/>
          <w:szCs w:val="32"/>
        </w:rPr>
        <w:t>Nine</w:t>
      </w:r>
      <w:r w:rsidR="00765046">
        <w:rPr>
          <w:rFonts w:cstheme="minorHAnsi"/>
          <w:sz w:val="32"/>
          <w:szCs w:val="32"/>
        </w:rPr>
        <w:t xml:space="preserve"> (</w:t>
      </w:r>
      <w:r w:rsidR="004159E4">
        <w:rPr>
          <w:rFonts w:cstheme="minorHAnsi"/>
          <w:sz w:val="32"/>
          <w:szCs w:val="32"/>
        </w:rPr>
        <w:t>6</w:t>
      </w:r>
      <w:r w:rsidR="00765046">
        <w:rPr>
          <w:rFonts w:cstheme="minorHAnsi"/>
          <w:sz w:val="32"/>
          <w:szCs w:val="32"/>
        </w:rPr>
        <w:t>)</w:t>
      </w:r>
      <w:r w:rsidR="00C50488" w:rsidRPr="00C808A4">
        <w:rPr>
          <w:rFonts w:cstheme="minorHAnsi"/>
          <w:sz w:val="32"/>
          <w:szCs w:val="32"/>
        </w:rPr>
        <w:t xml:space="preserve"> </w:t>
      </w:r>
      <w:r w:rsidR="003F2B90" w:rsidRPr="00C808A4">
        <w:rPr>
          <w:rFonts w:cstheme="minorHAnsi"/>
          <w:sz w:val="32"/>
          <w:szCs w:val="32"/>
        </w:rPr>
        <w:t>h</w:t>
      </w:r>
      <w:r w:rsidRPr="00C808A4">
        <w:rPr>
          <w:rFonts w:cstheme="minorHAnsi"/>
          <w:sz w:val="32"/>
          <w:szCs w:val="32"/>
        </w:rPr>
        <w:t>igh school science, math and</w:t>
      </w:r>
      <w:r w:rsidR="007F3656">
        <w:rPr>
          <w:rFonts w:cstheme="minorHAnsi"/>
          <w:sz w:val="32"/>
          <w:szCs w:val="32"/>
        </w:rPr>
        <w:t>/or</w:t>
      </w:r>
      <w:r w:rsidRPr="00C808A4">
        <w:rPr>
          <w:rFonts w:cstheme="minorHAnsi"/>
          <w:sz w:val="32"/>
          <w:szCs w:val="32"/>
        </w:rPr>
        <w:t xml:space="preserve"> technology teacher</w:t>
      </w:r>
      <w:r w:rsidR="007F3656">
        <w:rPr>
          <w:rFonts w:cstheme="minorHAnsi"/>
          <w:sz w:val="32"/>
          <w:szCs w:val="32"/>
        </w:rPr>
        <w:t>s</w:t>
      </w:r>
      <w:r w:rsidR="00C50488" w:rsidRPr="00C808A4">
        <w:rPr>
          <w:rFonts w:cstheme="minorHAnsi"/>
          <w:sz w:val="32"/>
          <w:szCs w:val="32"/>
        </w:rPr>
        <w:t xml:space="preserve"> </w:t>
      </w:r>
      <w:r w:rsidR="007F3656">
        <w:rPr>
          <w:rFonts w:cstheme="minorHAnsi"/>
          <w:sz w:val="32"/>
          <w:szCs w:val="32"/>
        </w:rPr>
        <w:t>to participate in hands</w:t>
      </w:r>
      <w:r w:rsidR="00C61CDE">
        <w:rPr>
          <w:rFonts w:cstheme="minorHAnsi"/>
          <w:sz w:val="32"/>
          <w:szCs w:val="32"/>
        </w:rPr>
        <w:t>-on</w:t>
      </w:r>
      <w:r w:rsidR="007F3656">
        <w:rPr>
          <w:rFonts w:cstheme="minorHAnsi"/>
          <w:sz w:val="32"/>
          <w:szCs w:val="32"/>
        </w:rPr>
        <w:t xml:space="preserve"> training</w:t>
      </w:r>
      <w:r w:rsidR="002274B3">
        <w:rPr>
          <w:rFonts w:cstheme="minorHAnsi"/>
          <w:sz w:val="32"/>
          <w:szCs w:val="32"/>
        </w:rPr>
        <w:t xml:space="preserve"> and curriculum development.</w:t>
      </w:r>
      <w:r w:rsidR="00C50488" w:rsidRPr="00C808A4">
        <w:rPr>
          <w:rFonts w:cstheme="minorHAnsi"/>
          <w:sz w:val="32"/>
          <w:szCs w:val="32"/>
        </w:rPr>
        <w:t xml:space="preserve"> </w:t>
      </w:r>
    </w:p>
    <w:p w14:paraId="22298A26" w14:textId="60638930" w:rsidR="002274B3" w:rsidRDefault="00F32DC8" w:rsidP="00656C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32"/>
        </w:rPr>
      </w:pPr>
      <w:r w:rsidRPr="002274B3">
        <w:rPr>
          <w:rFonts w:cstheme="minorHAnsi"/>
          <w:b/>
          <w:sz w:val="32"/>
          <w:szCs w:val="32"/>
        </w:rPr>
        <w:t>What</w:t>
      </w:r>
      <w:r w:rsidRPr="002274B3">
        <w:rPr>
          <w:rFonts w:cstheme="minorHAnsi"/>
          <w:sz w:val="32"/>
          <w:szCs w:val="32"/>
        </w:rPr>
        <w:t xml:space="preserve">: </w:t>
      </w:r>
      <w:r w:rsidR="004159E4">
        <w:rPr>
          <w:rFonts w:cstheme="minorHAnsi"/>
          <w:sz w:val="32"/>
          <w:szCs w:val="32"/>
        </w:rPr>
        <w:t>T</w:t>
      </w:r>
      <w:r w:rsidR="0009182A">
        <w:rPr>
          <w:rFonts w:cstheme="minorHAnsi"/>
          <w:sz w:val="32"/>
          <w:szCs w:val="32"/>
        </w:rPr>
        <w:t>raining</w:t>
      </w:r>
      <w:r w:rsidR="004159E4">
        <w:rPr>
          <w:rFonts w:cstheme="minorHAnsi"/>
          <w:sz w:val="32"/>
          <w:szCs w:val="32"/>
        </w:rPr>
        <w:t>- that</w:t>
      </w:r>
      <w:r w:rsidR="0009182A">
        <w:rPr>
          <w:rFonts w:cstheme="minorHAnsi"/>
          <w:sz w:val="32"/>
          <w:szCs w:val="32"/>
        </w:rPr>
        <w:t xml:space="preserve"> will provide support</w:t>
      </w:r>
      <w:r w:rsidR="00765046" w:rsidRPr="002274B3">
        <w:rPr>
          <w:rFonts w:cstheme="minorHAnsi"/>
          <w:sz w:val="32"/>
          <w:szCs w:val="32"/>
        </w:rPr>
        <w:t xml:space="preserve"> </w:t>
      </w:r>
      <w:r w:rsidR="00CA6A8E">
        <w:rPr>
          <w:rFonts w:cstheme="minorHAnsi"/>
          <w:sz w:val="32"/>
          <w:szCs w:val="32"/>
        </w:rPr>
        <w:t>for</w:t>
      </w:r>
      <w:r w:rsidR="00CA6A8E" w:rsidRPr="002274B3">
        <w:rPr>
          <w:rFonts w:cstheme="minorHAnsi"/>
          <w:sz w:val="32"/>
          <w:szCs w:val="32"/>
        </w:rPr>
        <w:t xml:space="preserve"> </w:t>
      </w:r>
      <w:r w:rsidR="001C16EC" w:rsidRPr="002274B3">
        <w:rPr>
          <w:rFonts w:cstheme="minorHAnsi"/>
          <w:sz w:val="32"/>
          <w:szCs w:val="32"/>
        </w:rPr>
        <w:t>curriculum</w:t>
      </w:r>
      <w:r w:rsidR="001C16EC">
        <w:rPr>
          <w:rFonts w:cstheme="minorHAnsi"/>
          <w:sz w:val="32"/>
          <w:szCs w:val="32"/>
        </w:rPr>
        <w:t xml:space="preserve"> </w:t>
      </w:r>
      <w:r w:rsidR="001C16EC" w:rsidRPr="002274B3">
        <w:rPr>
          <w:rFonts w:cstheme="minorHAnsi"/>
          <w:sz w:val="32"/>
          <w:szCs w:val="32"/>
        </w:rPr>
        <w:t>development</w:t>
      </w:r>
      <w:r w:rsidR="00765046" w:rsidRPr="002274B3">
        <w:rPr>
          <w:rFonts w:cstheme="minorHAnsi"/>
          <w:sz w:val="32"/>
          <w:szCs w:val="32"/>
        </w:rPr>
        <w:t>, kits to de</w:t>
      </w:r>
      <w:r w:rsidR="002274B3">
        <w:rPr>
          <w:rFonts w:cstheme="minorHAnsi"/>
          <w:sz w:val="32"/>
          <w:szCs w:val="32"/>
        </w:rPr>
        <w:t xml:space="preserve">liver </w:t>
      </w:r>
      <w:r w:rsidR="00F73625">
        <w:rPr>
          <w:rFonts w:cstheme="minorHAnsi"/>
          <w:sz w:val="32"/>
          <w:szCs w:val="32"/>
        </w:rPr>
        <w:t xml:space="preserve">the </w:t>
      </w:r>
      <w:r w:rsidR="002274B3">
        <w:rPr>
          <w:rFonts w:cstheme="minorHAnsi"/>
          <w:sz w:val="32"/>
          <w:szCs w:val="32"/>
        </w:rPr>
        <w:t>curriculum in your classes</w:t>
      </w:r>
      <w:r w:rsidR="001C16EC" w:rsidRPr="002274B3">
        <w:rPr>
          <w:rFonts w:cstheme="minorHAnsi"/>
          <w:sz w:val="32"/>
          <w:szCs w:val="32"/>
        </w:rPr>
        <w:t>,</w:t>
      </w:r>
      <w:r w:rsidR="001C16EC">
        <w:rPr>
          <w:rFonts w:cstheme="minorHAnsi"/>
          <w:sz w:val="32"/>
          <w:szCs w:val="32"/>
        </w:rPr>
        <w:t xml:space="preserve"> and</w:t>
      </w:r>
      <w:r w:rsidR="002274B3">
        <w:rPr>
          <w:rFonts w:cstheme="minorHAnsi"/>
          <w:sz w:val="32"/>
          <w:szCs w:val="32"/>
        </w:rPr>
        <w:t xml:space="preserve"> mentoring/ support to deliver curriculum throughout the year. </w:t>
      </w:r>
      <w:r w:rsidR="004159E4">
        <w:rPr>
          <w:rFonts w:cstheme="minorHAnsi"/>
          <w:sz w:val="32"/>
          <w:szCs w:val="32"/>
        </w:rPr>
        <w:t>Training will be a combination of in-person and zoom. The in-person will be Dec 2</w:t>
      </w:r>
      <w:r w:rsidR="004159E4" w:rsidRPr="004159E4">
        <w:rPr>
          <w:rFonts w:cstheme="minorHAnsi"/>
          <w:sz w:val="32"/>
          <w:szCs w:val="32"/>
          <w:vertAlign w:val="superscript"/>
        </w:rPr>
        <w:t>nd</w:t>
      </w:r>
      <w:r w:rsidR="004159E4">
        <w:rPr>
          <w:rFonts w:cstheme="minorHAnsi"/>
          <w:sz w:val="32"/>
          <w:szCs w:val="32"/>
        </w:rPr>
        <w:t xml:space="preserve"> and January 6</w:t>
      </w:r>
      <w:r w:rsidR="004159E4" w:rsidRPr="004159E4">
        <w:rPr>
          <w:rFonts w:cstheme="minorHAnsi"/>
          <w:sz w:val="32"/>
          <w:szCs w:val="32"/>
          <w:vertAlign w:val="superscript"/>
        </w:rPr>
        <w:t>th</w:t>
      </w:r>
      <w:r w:rsidR="004159E4">
        <w:rPr>
          <w:rFonts w:cstheme="minorHAnsi"/>
          <w:sz w:val="32"/>
          <w:szCs w:val="32"/>
        </w:rPr>
        <w:t xml:space="preserve"> from 9am-2pm. The ZOOM will be Sat 9,16 &amp; </w:t>
      </w:r>
      <w:proofErr w:type="gramStart"/>
      <w:r w:rsidR="004159E4">
        <w:rPr>
          <w:rFonts w:cstheme="minorHAnsi"/>
          <w:sz w:val="32"/>
          <w:szCs w:val="32"/>
        </w:rPr>
        <w:t>30</w:t>
      </w:r>
      <w:proofErr w:type="gramEnd"/>
      <w:r w:rsidR="004159E4">
        <w:rPr>
          <w:rFonts w:cstheme="minorHAnsi"/>
          <w:sz w:val="32"/>
          <w:szCs w:val="32"/>
        </w:rPr>
        <w:t xml:space="preserve"> remotely 9am -12</w:t>
      </w:r>
      <w:r w:rsidR="00524DB0">
        <w:rPr>
          <w:rFonts w:cstheme="minorHAnsi"/>
          <w:sz w:val="32"/>
          <w:szCs w:val="32"/>
        </w:rPr>
        <w:t xml:space="preserve"> . All attendees must attend the in person and ZOOM sessions.</w:t>
      </w:r>
    </w:p>
    <w:p w14:paraId="2EA59358" w14:textId="7E0B3D43" w:rsidR="00B03BC5" w:rsidRPr="002274B3" w:rsidRDefault="00987088" w:rsidP="00656C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32"/>
        </w:rPr>
      </w:pPr>
      <w:r w:rsidRPr="002274B3">
        <w:rPr>
          <w:rFonts w:cstheme="minorHAnsi"/>
          <w:b/>
          <w:sz w:val="32"/>
          <w:szCs w:val="32"/>
        </w:rPr>
        <w:t>Stipend</w:t>
      </w:r>
      <w:r w:rsidR="003F2B90" w:rsidRPr="002274B3">
        <w:rPr>
          <w:rFonts w:cstheme="minorHAnsi"/>
          <w:sz w:val="32"/>
          <w:szCs w:val="32"/>
        </w:rPr>
        <w:t>:</w:t>
      </w:r>
      <w:r w:rsidR="00B03BC5" w:rsidRPr="002274B3">
        <w:rPr>
          <w:rFonts w:cstheme="minorHAnsi"/>
          <w:sz w:val="32"/>
          <w:szCs w:val="32"/>
        </w:rPr>
        <w:t xml:space="preserve"> $</w:t>
      </w:r>
      <w:r w:rsidR="00524DB0">
        <w:rPr>
          <w:rFonts w:cstheme="minorHAnsi"/>
          <w:sz w:val="32"/>
          <w:szCs w:val="32"/>
        </w:rPr>
        <w:t>8</w:t>
      </w:r>
      <w:r w:rsidR="00BC54DA">
        <w:rPr>
          <w:rFonts w:cstheme="minorHAnsi"/>
          <w:sz w:val="32"/>
          <w:szCs w:val="32"/>
        </w:rPr>
        <w:t>00</w:t>
      </w:r>
      <w:r w:rsidR="00B03BC5" w:rsidRPr="002274B3">
        <w:rPr>
          <w:rFonts w:cstheme="minorHAnsi"/>
          <w:sz w:val="32"/>
          <w:szCs w:val="32"/>
        </w:rPr>
        <w:t xml:space="preserve"> </w:t>
      </w:r>
      <w:r w:rsidR="00524DB0">
        <w:rPr>
          <w:rFonts w:cstheme="minorHAnsi"/>
          <w:sz w:val="32"/>
          <w:szCs w:val="32"/>
        </w:rPr>
        <w:t xml:space="preserve">for completing hybrid </w:t>
      </w:r>
      <w:r w:rsidR="00BC54DA">
        <w:rPr>
          <w:rFonts w:cstheme="minorHAnsi"/>
          <w:sz w:val="32"/>
          <w:szCs w:val="32"/>
        </w:rPr>
        <w:t xml:space="preserve"> training and $550 when implemented in classroom</w:t>
      </w:r>
      <w:r w:rsidR="003F2B90" w:rsidRPr="002274B3">
        <w:rPr>
          <w:rFonts w:cstheme="minorHAnsi"/>
          <w:sz w:val="32"/>
          <w:szCs w:val="32"/>
        </w:rPr>
        <w:t>. (</w:t>
      </w:r>
      <w:r w:rsidR="00B03BC5" w:rsidRPr="002274B3">
        <w:rPr>
          <w:rFonts w:cstheme="minorHAnsi"/>
          <w:b/>
          <w:color w:val="000000" w:themeColor="text1"/>
          <w:sz w:val="32"/>
          <w:szCs w:val="32"/>
          <w:u w:val="single"/>
        </w:rPr>
        <w:t xml:space="preserve">Educator must attend all </w:t>
      </w:r>
      <w:r w:rsidR="00524DB0">
        <w:rPr>
          <w:rFonts w:cstheme="minorHAnsi"/>
          <w:b/>
          <w:color w:val="000000" w:themeColor="text1"/>
          <w:sz w:val="32"/>
          <w:szCs w:val="32"/>
          <w:u w:val="single"/>
        </w:rPr>
        <w:t xml:space="preserve">sessions </w:t>
      </w:r>
      <w:r w:rsidR="00B03BC5" w:rsidRPr="002274B3">
        <w:rPr>
          <w:rFonts w:cstheme="minorHAnsi"/>
          <w:color w:val="000000" w:themeColor="text1"/>
          <w:sz w:val="32"/>
          <w:szCs w:val="32"/>
        </w:rPr>
        <w:t>)</w:t>
      </w:r>
    </w:p>
    <w:p w14:paraId="21127202" w14:textId="7B44EB04" w:rsidR="003F2B90" w:rsidRPr="00E16330" w:rsidRDefault="003F2B90" w:rsidP="00656C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32"/>
        </w:rPr>
      </w:pPr>
      <w:r w:rsidRPr="00E16330">
        <w:rPr>
          <w:rFonts w:cstheme="minorHAnsi"/>
          <w:b/>
          <w:sz w:val="32"/>
          <w:szCs w:val="32"/>
        </w:rPr>
        <w:t>Where</w:t>
      </w:r>
      <w:r w:rsidRPr="00E16330">
        <w:rPr>
          <w:rFonts w:cstheme="minorHAnsi"/>
          <w:sz w:val="32"/>
          <w:szCs w:val="32"/>
        </w:rPr>
        <w:t>: Suffolk County Community College’s Ammerman Campus in Selden</w:t>
      </w:r>
      <w:r w:rsidR="00524DB0">
        <w:rPr>
          <w:rFonts w:cstheme="minorHAnsi"/>
          <w:sz w:val="32"/>
          <w:szCs w:val="32"/>
        </w:rPr>
        <w:t>, Riverhead Building room R-33.</w:t>
      </w:r>
      <w:r w:rsidR="00250A38" w:rsidRPr="00E16330">
        <w:rPr>
          <w:rFonts w:cstheme="minorHAnsi"/>
          <w:sz w:val="32"/>
          <w:szCs w:val="32"/>
        </w:rPr>
        <w:t xml:space="preserve"> </w:t>
      </w:r>
    </w:p>
    <w:p w14:paraId="2F887CE1" w14:textId="3F34C378" w:rsidR="00524DB0" w:rsidRPr="009E318B" w:rsidRDefault="00250A38" w:rsidP="00804EA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40"/>
          <w:szCs w:val="40"/>
        </w:rPr>
      </w:pPr>
      <w:r w:rsidRPr="00804EA2">
        <w:rPr>
          <w:rFonts w:cstheme="minorHAnsi"/>
          <w:b/>
          <w:sz w:val="32"/>
          <w:szCs w:val="32"/>
        </w:rPr>
        <w:lastRenderedPageBreak/>
        <w:t>How</w:t>
      </w:r>
      <w:r w:rsidRPr="00804EA2">
        <w:rPr>
          <w:rFonts w:cstheme="minorHAnsi"/>
          <w:sz w:val="32"/>
          <w:szCs w:val="32"/>
        </w:rPr>
        <w:t xml:space="preserve">: </w:t>
      </w:r>
      <w:r w:rsidRPr="00804EA2">
        <w:rPr>
          <w:sz w:val="32"/>
          <w:szCs w:val="32"/>
        </w:rPr>
        <w:t xml:space="preserve">Complete the attached registration form and email it to Professor Peter Maritato at </w:t>
      </w:r>
      <w:hyperlink r:id="rId7" w:history="1">
        <w:r w:rsidRPr="00804EA2">
          <w:rPr>
            <w:rStyle w:val="Hyperlink"/>
            <w:sz w:val="32"/>
            <w:szCs w:val="32"/>
          </w:rPr>
          <w:t>maritap@sunysuffolk.edu</w:t>
        </w:r>
      </w:hyperlink>
      <w:r w:rsidR="00A865A6">
        <w:rPr>
          <w:sz w:val="32"/>
          <w:szCs w:val="32"/>
        </w:rPr>
        <w:t xml:space="preserve"> by </w:t>
      </w:r>
      <w:r w:rsidR="00524DB0">
        <w:rPr>
          <w:sz w:val="32"/>
          <w:szCs w:val="32"/>
        </w:rPr>
        <w:t>Nov 22</w:t>
      </w:r>
      <w:r w:rsidR="00A865A6">
        <w:rPr>
          <w:sz w:val="32"/>
          <w:szCs w:val="32"/>
        </w:rPr>
        <w:t>, 20</w:t>
      </w:r>
      <w:r w:rsidR="00BC54DA">
        <w:rPr>
          <w:sz w:val="32"/>
          <w:szCs w:val="32"/>
        </w:rPr>
        <w:t>2</w:t>
      </w:r>
      <w:r w:rsidR="0026709F">
        <w:rPr>
          <w:sz w:val="32"/>
          <w:szCs w:val="32"/>
        </w:rPr>
        <w:t>3</w:t>
      </w:r>
      <w:r w:rsidRPr="00804EA2">
        <w:rPr>
          <w:sz w:val="32"/>
          <w:szCs w:val="32"/>
        </w:rPr>
        <w:t xml:space="preserve">. </w:t>
      </w:r>
      <w:r w:rsidR="00524DB0">
        <w:rPr>
          <w:sz w:val="32"/>
          <w:szCs w:val="32"/>
        </w:rPr>
        <w:t xml:space="preserve"> Additional registration forms are available at </w:t>
      </w:r>
      <w:r w:rsidR="009E318B">
        <w:rPr>
          <w:sz w:val="32"/>
          <w:szCs w:val="32"/>
        </w:rPr>
        <w:t>www.</w:t>
      </w:r>
      <w:r w:rsidR="00524DB0">
        <w:rPr>
          <w:sz w:val="32"/>
          <w:szCs w:val="32"/>
        </w:rPr>
        <w:t>etech21.org .</w:t>
      </w:r>
    </w:p>
    <w:p w14:paraId="1745132D" w14:textId="2B1357D7" w:rsidR="009E318B" w:rsidRPr="00524DB0" w:rsidRDefault="00110882" w:rsidP="009E318B">
      <w:pPr>
        <w:pStyle w:val="ListParagraph"/>
        <w:spacing w:line="360" w:lineRule="auto"/>
        <w:rPr>
          <w:rFonts w:cstheme="minorHAnsi"/>
          <w:sz w:val="40"/>
          <w:szCs w:val="40"/>
        </w:rPr>
      </w:pPr>
      <w:r>
        <w:rPr>
          <w:noProof/>
        </w:rPr>
        <w:drawing>
          <wp:inline distT="0" distB="0" distL="0" distR="0" wp14:anchorId="66A0B48B" wp14:editId="4C1E868A">
            <wp:extent cx="1867128" cy="1820629"/>
            <wp:effectExtent l="0" t="0" r="0" b="8255"/>
            <wp:docPr id="727603862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03862" name="Picture 1" descr="A qr code with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806" cy="183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40"/>
          <w:szCs w:val="40"/>
        </w:rPr>
        <w:t xml:space="preserve"> www.etech21.org</w:t>
      </w:r>
    </w:p>
    <w:p w14:paraId="5BAC84CD" w14:textId="38A1BAD0" w:rsidR="00656CD1" w:rsidRPr="00804EA2" w:rsidRDefault="00656CD1" w:rsidP="00804EA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40"/>
          <w:szCs w:val="40"/>
        </w:rPr>
      </w:pPr>
      <w:r w:rsidRPr="00804EA2">
        <w:rPr>
          <w:rFonts w:cstheme="minorHAnsi"/>
          <w:sz w:val="40"/>
          <w:szCs w:val="40"/>
        </w:rPr>
        <w:br w:type="page"/>
      </w:r>
    </w:p>
    <w:p w14:paraId="046F90A8" w14:textId="77777777" w:rsidR="00250A38" w:rsidRPr="00E16330" w:rsidRDefault="00250A38" w:rsidP="00E16330">
      <w:pPr>
        <w:ind w:left="360"/>
        <w:rPr>
          <w:rFonts w:cstheme="minorHAnsi"/>
          <w:sz w:val="40"/>
          <w:szCs w:val="40"/>
        </w:rPr>
      </w:pPr>
    </w:p>
    <w:p w14:paraId="470D2AE3" w14:textId="2FCF7F27" w:rsidR="00987088" w:rsidRDefault="00987088">
      <w:r>
        <w:rPr>
          <w:noProof/>
        </w:rPr>
        <w:drawing>
          <wp:inline distT="0" distB="0" distL="0" distR="0" wp14:anchorId="4F337D06" wp14:editId="05503935">
            <wp:extent cx="37338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478" cy="84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F26">
        <w:rPr>
          <w:noProof/>
        </w:rPr>
        <w:drawing>
          <wp:inline distT="0" distB="0" distL="0" distR="0" wp14:anchorId="464DCFB0" wp14:editId="32256895">
            <wp:extent cx="2903220" cy="855468"/>
            <wp:effectExtent l="0" t="0" r="0" b="1905"/>
            <wp:docPr id="7" name="Picture 7" descr="http://depthome.sunysuffolk.edu/Governance/images/top_2014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pthome.sunysuffolk.edu/Governance/images/top_2014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701" cy="85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2699" w14:textId="3FEED7E3" w:rsidR="00987088" w:rsidRPr="003F2B90" w:rsidRDefault="009709EC" w:rsidP="003F2B90">
      <w:pPr>
        <w:pStyle w:val="Heading2"/>
      </w:pPr>
      <w:r>
        <w:t>ETECH21</w:t>
      </w:r>
      <w:r w:rsidR="003F2B90" w:rsidRPr="003F2B90">
        <w:t xml:space="preserve"> </w:t>
      </w:r>
      <w:r w:rsidR="000C5997">
        <w:t xml:space="preserve">Mentor </w:t>
      </w:r>
      <w:r w:rsidR="00987088" w:rsidRPr="003F2B90">
        <w:t>Application Form</w:t>
      </w:r>
    </w:p>
    <w:p w14:paraId="485C9725" w14:textId="10C035E3" w:rsidR="002274B3" w:rsidRPr="002274B3" w:rsidRDefault="00250A38" w:rsidP="002274B3">
      <w:pPr>
        <w:jc w:val="center"/>
        <w:rPr>
          <w:sz w:val="36"/>
          <w:szCs w:val="36"/>
        </w:rPr>
      </w:pPr>
      <w:r w:rsidRPr="00C50488">
        <w:rPr>
          <w:color w:val="000000" w:themeColor="text1"/>
          <w:sz w:val="36"/>
          <w:szCs w:val="36"/>
        </w:rPr>
        <w:t xml:space="preserve">Application deadline: </w:t>
      </w:r>
      <w:r w:rsidR="009E318B">
        <w:rPr>
          <w:sz w:val="36"/>
          <w:szCs w:val="36"/>
        </w:rPr>
        <w:t>Nov 22,</w:t>
      </w:r>
      <w:r w:rsidR="00C327EA" w:rsidRPr="00C808A4">
        <w:rPr>
          <w:sz w:val="36"/>
          <w:szCs w:val="36"/>
        </w:rPr>
        <w:t xml:space="preserve"> </w:t>
      </w:r>
      <w:r w:rsidR="00A865A6">
        <w:rPr>
          <w:color w:val="000000" w:themeColor="text1"/>
          <w:sz w:val="36"/>
          <w:szCs w:val="36"/>
        </w:rPr>
        <w:t>20</w:t>
      </w:r>
      <w:r w:rsidR="009709EC">
        <w:rPr>
          <w:color w:val="000000" w:themeColor="text1"/>
          <w:sz w:val="36"/>
          <w:szCs w:val="36"/>
        </w:rPr>
        <w:t>2</w:t>
      </w:r>
      <w:r w:rsidR="00DB56EC">
        <w:rPr>
          <w:color w:val="000000" w:themeColor="text1"/>
          <w:sz w:val="36"/>
          <w:szCs w:val="36"/>
        </w:rPr>
        <w:t>3</w:t>
      </w:r>
    </w:p>
    <w:p w14:paraId="231F3EEF" w14:textId="77777777" w:rsidR="00987088" w:rsidRDefault="00987088">
      <w:pPr>
        <w:rPr>
          <w:sz w:val="32"/>
          <w:szCs w:val="32"/>
        </w:rPr>
      </w:pPr>
      <w:r>
        <w:rPr>
          <w:sz w:val="32"/>
          <w:szCs w:val="32"/>
        </w:rPr>
        <w:t>Name ______________________________________________</w:t>
      </w:r>
      <w:r w:rsidR="00656CD1">
        <w:rPr>
          <w:sz w:val="32"/>
          <w:szCs w:val="32"/>
        </w:rPr>
        <w:t>_____________</w:t>
      </w:r>
    </w:p>
    <w:p w14:paraId="00BE1E29" w14:textId="77777777" w:rsidR="00656CD1" w:rsidRDefault="00987088">
      <w:pPr>
        <w:rPr>
          <w:sz w:val="32"/>
          <w:szCs w:val="32"/>
        </w:rPr>
      </w:pPr>
      <w:r>
        <w:rPr>
          <w:sz w:val="32"/>
          <w:szCs w:val="32"/>
        </w:rPr>
        <w:t>School District</w:t>
      </w:r>
      <w:r w:rsidR="00656CD1">
        <w:rPr>
          <w:sz w:val="32"/>
          <w:szCs w:val="32"/>
        </w:rPr>
        <w:t>/School</w:t>
      </w:r>
      <w:r>
        <w:rPr>
          <w:sz w:val="32"/>
          <w:szCs w:val="32"/>
        </w:rPr>
        <w:t xml:space="preserve"> _________________</w:t>
      </w:r>
      <w:r w:rsidR="00656CD1">
        <w:rPr>
          <w:sz w:val="32"/>
          <w:szCs w:val="32"/>
        </w:rPr>
        <w:t>____________________________</w:t>
      </w:r>
      <w:r>
        <w:rPr>
          <w:sz w:val="32"/>
          <w:szCs w:val="32"/>
        </w:rPr>
        <w:t>_</w:t>
      </w:r>
      <w:r w:rsidR="00656CD1">
        <w:rPr>
          <w:sz w:val="32"/>
          <w:szCs w:val="32"/>
        </w:rPr>
        <w:t xml:space="preserve"> </w:t>
      </w:r>
    </w:p>
    <w:p w14:paraId="1897BB60" w14:textId="77777777" w:rsidR="00987088" w:rsidRDefault="00987088">
      <w:pPr>
        <w:rPr>
          <w:sz w:val="32"/>
          <w:szCs w:val="32"/>
        </w:rPr>
      </w:pPr>
      <w:r>
        <w:rPr>
          <w:sz w:val="32"/>
          <w:szCs w:val="32"/>
        </w:rPr>
        <w:t>Day phone number ___________________________________</w:t>
      </w:r>
      <w:r w:rsidR="00656CD1">
        <w:rPr>
          <w:sz w:val="32"/>
          <w:szCs w:val="32"/>
        </w:rPr>
        <w:t>____________</w:t>
      </w:r>
      <w:r>
        <w:rPr>
          <w:sz w:val="32"/>
          <w:szCs w:val="32"/>
        </w:rPr>
        <w:t>_</w:t>
      </w:r>
    </w:p>
    <w:p w14:paraId="0FFC195C" w14:textId="77777777" w:rsidR="00987088" w:rsidRDefault="00656CD1">
      <w:pPr>
        <w:rPr>
          <w:sz w:val="32"/>
          <w:szCs w:val="32"/>
        </w:rPr>
      </w:pPr>
      <w:r>
        <w:rPr>
          <w:sz w:val="32"/>
          <w:szCs w:val="32"/>
        </w:rPr>
        <w:t xml:space="preserve">Cell </w:t>
      </w:r>
      <w:r w:rsidR="00987088">
        <w:rPr>
          <w:sz w:val="32"/>
          <w:szCs w:val="32"/>
        </w:rPr>
        <w:t>Number _____________________________________</w:t>
      </w:r>
      <w:r>
        <w:rPr>
          <w:sz w:val="32"/>
          <w:szCs w:val="32"/>
        </w:rPr>
        <w:t>_______________</w:t>
      </w:r>
      <w:r w:rsidR="00987088">
        <w:rPr>
          <w:sz w:val="32"/>
          <w:szCs w:val="32"/>
        </w:rPr>
        <w:t>__</w:t>
      </w:r>
    </w:p>
    <w:p w14:paraId="5565A856" w14:textId="77777777" w:rsidR="00987088" w:rsidRDefault="00987088">
      <w:pPr>
        <w:rPr>
          <w:sz w:val="32"/>
          <w:szCs w:val="32"/>
        </w:rPr>
      </w:pPr>
      <w:r>
        <w:rPr>
          <w:sz w:val="32"/>
          <w:szCs w:val="32"/>
        </w:rPr>
        <w:t>Email address ________________________________________</w:t>
      </w:r>
      <w:r w:rsidR="00656CD1">
        <w:rPr>
          <w:sz w:val="32"/>
          <w:szCs w:val="32"/>
        </w:rPr>
        <w:t>____________</w:t>
      </w:r>
      <w:r>
        <w:rPr>
          <w:sz w:val="32"/>
          <w:szCs w:val="32"/>
        </w:rPr>
        <w:t>_</w:t>
      </w:r>
    </w:p>
    <w:p w14:paraId="37F7DF7F" w14:textId="77777777" w:rsidR="00CF5AEF" w:rsidRDefault="00CF5AEF">
      <w:pPr>
        <w:rPr>
          <w:sz w:val="32"/>
          <w:szCs w:val="32"/>
        </w:rPr>
      </w:pPr>
    </w:p>
    <w:p w14:paraId="3B45CAAD" w14:textId="77777777" w:rsidR="00987088" w:rsidRDefault="00987088">
      <w:pPr>
        <w:rPr>
          <w:sz w:val="32"/>
          <w:szCs w:val="32"/>
        </w:rPr>
      </w:pPr>
      <w:r>
        <w:rPr>
          <w:sz w:val="32"/>
          <w:szCs w:val="32"/>
        </w:rPr>
        <w:t>Course(s) you teach _________________________________________________________________________________________________________________________________________________________________________________________________________</w:t>
      </w:r>
    </w:p>
    <w:p w14:paraId="7F7D29E2" w14:textId="77777777" w:rsidR="00CF5AEF" w:rsidRDefault="00CF5AEF" w:rsidP="000C5997">
      <w:pPr>
        <w:rPr>
          <w:sz w:val="32"/>
          <w:szCs w:val="32"/>
        </w:rPr>
      </w:pPr>
    </w:p>
    <w:p w14:paraId="7FBCB789" w14:textId="72E5080D" w:rsidR="000C5997" w:rsidRDefault="000C5997" w:rsidP="000C5997">
      <w:pPr>
        <w:rPr>
          <w:sz w:val="32"/>
          <w:szCs w:val="32"/>
        </w:rPr>
      </w:pPr>
      <w:r>
        <w:rPr>
          <w:sz w:val="32"/>
          <w:szCs w:val="32"/>
        </w:rPr>
        <w:t>Plea</w:t>
      </w:r>
      <w:r w:rsidR="002274B3">
        <w:rPr>
          <w:sz w:val="32"/>
          <w:szCs w:val="32"/>
        </w:rPr>
        <w:t xml:space="preserve">se discuss the </w:t>
      </w:r>
      <w:r w:rsidR="00CA6A8E">
        <w:rPr>
          <w:sz w:val="32"/>
          <w:szCs w:val="32"/>
        </w:rPr>
        <w:t>potentia</w:t>
      </w:r>
      <w:r w:rsidR="001372BE">
        <w:rPr>
          <w:sz w:val="32"/>
          <w:szCs w:val="32"/>
        </w:rPr>
        <w:t xml:space="preserve">l </w:t>
      </w:r>
      <w:r w:rsidR="00A865A6">
        <w:rPr>
          <w:sz w:val="32"/>
          <w:szCs w:val="32"/>
        </w:rPr>
        <w:t>value of the</w:t>
      </w:r>
      <w:r w:rsidR="00172479">
        <w:rPr>
          <w:sz w:val="32"/>
          <w:szCs w:val="32"/>
        </w:rPr>
        <w:t xml:space="preserve"> </w:t>
      </w:r>
      <w:r w:rsidR="009709EC">
        <w:rPr>
          <w:sz w:val="32"/>
          <w:szCs w:val="32"/>
        </w:rPr>
        <w:t>ETECH</w:t>
      </w:r>
      <w:r w:rsidR="00172479">
        <w:rPr>
          <w:sz w:val="32"/>
          <w:szCs w:val="32"/>
        </w:rPr>
        <w:t xml:space="preserve">21 </w:t>
      </w:r>
      <w:r>
        <w:rPr>
          <w:sz w:val="32"/>
          <w:szCs w:val="32"/>
        </w:rPr>
        <w:t xml:space="preserve">workshop to you and </w:t>
      </w:r>
      <w:r w:rsidR="000B71B7">
        <w:rPr>
          <w:sz w:val="32"/>
          <w:szCs w:val="32"/>
        </w:rPr>
        <w:t>the</w:t>
      </w:r>
      <w:r>
        <w:rPr>
          <w:sz w:val="32"/>
          <w:szCs w:val="32"/>
        </w:rPr>
        <w:t xml:space="preserve"> impact on your growth as an educator. 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br/>
        <w:t>___________________________________________________________________</w:t>
      </w:r>
      <w:r w:rsidR="00FB35E3">
        <w:rPr>
          <w:sz w:val="32"/>
          <w:szCs w:val="32"/>
        </w:rPr>
        <w:br/>
        <w:t>___________________________________________________________________</w:t>
      </w:r>
    </w:p>
    <w:p w14:paraId="05DA0D77" w14:textId="77777777" w:rsidR="00CF5AEF" w:rsidRDefault="00CF5AEF">
      <w:pPr>
        <w:rPr>
          <w:sz w:val="32"/>
          <w:szCs w:val="32"/>
        </w:rPr>
      </w:pPr>
    </w:p>
    <w:p w14:paraId="19434A1A" w14:textId="65306F65" w:rsidR="000C5997" w:rsidRDefault="0098708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Please </w:t>
      </w:r>
      <w:r w:rsidR="000C5997">
        <w:rPr>
          <w:sz w:val="32"/>
          <w:szCs w:val="32"/>
        </w:rPr>
        <w:t>list the class</w:t>
      </w:r>
      <w:r w:rsidR="00106187">
        <w:rPr>
          <w:sz w:val="32"/>
          <w:szCs w:val="32"/>
        </w:rPr>
        <w:t>(</w:t>
      </w:r>
      <w:r w:rsidR="000C5997">
        <w:rPr>
          <w:sz w:val="32"/>
          <w:szCs w:val="32"/>
        </w:rPr>
        <w:t>es</w:t>
      </w:r>
      <w:r w:rsidR="00915776">
        <w:rPr>
          <w:sz w:val="32"/>
          <w:szCs w:val="32"/>
        </w:rPr>
        <w:t>)</w:t>
      </w:r>
      <w:r w:rsidR="000C5997">
        <w:rPr>
          <w:sz w:val="32"/>
          <w:szCs w:val="32"/>
        </w:rPr>
        <w:t xml:space="preserve"> in which you </w:t>
      </w:r>
      <w:r w:rsidR="001372BE">
        <w:rPr>
          <w:sz w:val="32"/>
          <w:szCs w:val="32"/>
        </w:rPr>
        <w:t xml:space="preserve">plan </w:t>
      </w:r>
      <w:r w:rsidR="00074055">
        <w:rPr>
          <w:sz w:val="32"/>
          <w:szCs w:val="32"/>
        </w:rPr>
        <w:t>to integrate</w:t>
      </w:r>
      <w:r>
        <w:rPr>
          <w:sz w:val="32"/>
          <w:szCs w:val="32"/>
        </w:rPr>
        <w:t xml:space="preserve"> “</w:t>
      </w:r>
      <w:r w:rsidR="00BC54DA">
        <w:rPr>
          <w:sz w:val="32"/>
          <w:szCs w:val="32"/>
        </w:rPr>
        <w:t>ETECH21</w:t>
      </w:r>
      <w:r>
        <w:rPr>
          <w:sz w:val="32"/>
          <w:szCs w:val="32"/>
        </w:rPr>
        <w:t>”</w:t>
      </w:r>
      <w:r w:rsidR="002274B3">
        <w:rPr>
          <w:sz w:val="32"/>
          <w:szCs w:val="32"/>
        </w:rPr>
        <w:t xml:space="preserve"> </w:t>
      </w:r>
      <w:r w:rsidR="00564BF7">
        <w:rPr>
          <w:sz w:val="32"/>
          <w:szCs w:val="32"/>
        </w:rPr>
        <w:t xml:space="preserve"> during the</w:t>
      </w:r>
      <w:r w:rsidR="00A865A6">
        <w:rPr>
          <w:sz w:val="32"/>
          <w:szCs w:val="32"/>
        </w:rPr>
        <w:t xml:space="preserve"> </w:t>
      </w:r>
      <w:r w:rsidR="009E318B">
        <w:rPr>
          <w:sz w:val="32"/>
          <w:szCs w:val="32"/>
        </w:rPr>
        <w:t xml:space="preserve">spring </w:t>
      </w:r>
      <w:r w:rsidR="00A865A6">
        <w:rPr>
          <w:sz w:val="32"/>
          <w:szCs w:val="32"/>
        </w:rPr>
        <w:t xml:space="preserve"> 20</w:t>
      </w:r>
      <w:r w:rsidR="00BC54DA">
        <w:rPr>
          <w:sz w:val="32"/>
          <w:szCs w:val="32"/>
        </w:rPr>
        <w:t>2</w:t>
      </w:r>
      <w:r w:rsidR="00D239AC">
        <w:rPr>
          <w:sz w:val="32"/>
          <w:szCs w:val="32"/>
        </w:rPr>
        <w:t>4</w:t>
      </w:r>
      <w:r w:rsidR="000C5997">
        <w:rPr>
          <w:sz w:val="32"/>
          <w:szCs w:val="32"/>
        </w:rPr>
        <w:t xml:space="preserve"> academic year.</w:t>
      </w:r>
      <w:r w:rsidR="00ED7004">
        <w:rPr>
          <w:sz w:val="32"/>
          <w:szCs w:val="32"/>
        </w:rPr>
        <w:t xml:space="preserve"> </w:t>
      </w:r>
      <w:r w:rsidR="00915776">
        <w:rPr>
          <w:sz w:val="32"/>
          <w:szCs w:val="32"/>
        </w:rPr>
        <w:t>You will be provided</w:t>
      </w:r>
      <w:r w:rsidR="00ED7004">
        <w:rPr>
          <w:sz w:val="32"/>
          <w:szCs w:val="32"/>
        </w:rPr>
        <w:t xml:space="preserve"> project</w:t>
      </w:r>
      <w:r w:rsidR="00915776">
        <w:rPr>
          <w:sz w:val="32"/>
          <w:szCs w:val="32"/>
        </w:rPr>
        <w:t>s</w:t>
      </w:r>
      <w:r w:rsidR="00ED7004">
        <w:rPr>
          <w:sz w:val="32"/>
          <w:szCs w:val="32"/>
        </w:rPr>
        <w:t>/lab</w:t>
      </w:r>
      <w:r w:rsidR="00915776">
        <w:rPr>
          <w:sz w:val="32"/>
          <w:szCs w:val="32"/>
        </w:rPr>
        <w:t>s, please describe how/where</w:t>
      </w:r>
      <w:r w:rsidR="00ED7004">
        <w:rPr>
          <w:sz w:val="32"/>
          <w:szCs w:val="32"/>
        </w:rPr>
        <w:t xml:space="preserve"> you envision incorporating </w:t>
      </w:r>
      <w:r w:rsidR="00915776">
        <w:rPr>
          <w:sz w:val="32"/>
          <w:szCs w:val="32"/>
        </w:rPr>
        <w:t xml:space="preserve">the projects/labs </w:t>
      </w:r>
      <w:r w:rsidR="00ED7004">
        <w:rPr>
          <w:sz w:val="32"/>
          <w:szCs w:val="32"/>
        </w:rPr>
        <w:t xml:space="preserve">and how you </w:t>
      </w:r>
      <w:r w:rsidR="00BC54DA">
        <w:rPr>
          <w:sz w:val="32"/>
          <w:szCs w:val="32"/>
        </w:rPr>
        <w:t>could</w:t>
      </w:r>
      <w:r w:rsidR="00ED7004">
        <w:rPr>
          <w:sz w:val="32"/>
          <w:szCs w:val="32"/>
        </w:rPr>
        <w:t xml:space="preserve"> evaluate student success.</w:t>
      </w:r>
      <w:r w:rsidR="000C5997">
        <w:rPr>
          <w:sz w:val="32"/>
          <w:szCs w:val="32"/>
        </w:rPr>
        <w:br/>
        <w:t>___________</w:t>
      </w:r>
      <w:r w:rsidR="00656CD1">
        <w:rPr>
          <w:sz w:val="32"/>
          <w:szCs w:val="32"/>
        </w:rPr>
        <w:t>________________________________________________________</w:t>
      </w:r>
      <w:r w:rsidR="000C5997">
        <w:rPr>
          <w:sz w:val="32"/>
          <w:szCs w:val="32"/>
        </w:rPr>
        <w:br/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  <w:r w:rsidR="00FB35E3">
        <w:rPr>
          <w:sz w:val="32"/>
          <w:szCs w:val="32"/>
        </w:rPr>
        <w:br/>
        <w:t>___________________________________________________________________</w:t>
      </w:r>
      <w:r w:rsidR="00FB35E3">
        <w:rPr>
          <w:sz w:val="32"/>
          <w:szCs w:val="32"/>
        </w:rPr>
        <w:br/>
        <w:t>___________________________________________________________________</w:t>
      </w:r>
    </w:p>
    <w:p w14:paraId="457E7FF1" w14:textId="77777777" w:rsidR="00CF5AEF" w:rsidRDefault="00CF5AEF" w:rsidP="000C5997">
      <w:pPr>
        <w:rPr>
          <w:sz w:val="32"/>
          <w:szCs w:val="32"/>
        </w:rPr>
      </w:pPr>
    </w:p>
    <w:p w14:paraId="20FF18BE" w14:textId="6BBFE718" w:rsidR="000C5997" w:rsidRDefault="000C5997" w:rsidP="000C5997">
      <w:pPr>
        <w:rPr>
          <w:sz w:val="32"/>
          <w:szCs w:val="32"/>
        </w:rPr>
      </w:pPr>
      <w:r>
        <w:rPr>
          <w:sz w:val="32"/>
          <w:szCs w:val="32"/>
        </w:rPr>
        <w:t>Why are you intere</w:t>
      </w:r>
      <w:r w:rsidR="00E76F03">
        <w:rPr>
          <w:sz w:val="32"/>
          <w:szCs w:val="32"/>
        </w:rPr>
        <w:t xml:space="preserve">sted in being a </w:t>
      </w:r>
      <w:r w:rsidR="00BC54DA">
        <w:rPr>
          <w:sz w:val="32"/>
          <w:szCs w:val="32"/>
        </w:rPr>
        <w:t>E</w:t>
      </w:r>
      <w:r w:rsidR="009709EC">
        <w:rPr>
          <w:sz w:val="32"/>
          <w:szCs w:val="32"/>
        </w:rPr>
        <w:t>T</w:t>
      </w:r>
      <w:r w:rsidR="00BC54DA">
        <w:rPr>
          <w:sz w:val="32"/>
          <w:szCs w:val="32"/>
        </w:rPr>
        <w:t>ECH21</w:t>
      </w:r>
      <w:r w:rsidR="001C16EC">
        <w:rPr>
          <w:sz w:val="32"/>
          <w:szCs w:val="32"/>
        </w:rPr>
        <w:t xml:space="preserve"> educator</w:t>
      </w:r>
      <w:r w:rsidR="00E76F03">
        <w:rPr>
          <w:sz w:val="32"/>
          <w:szCs w:val="32"/>
        </w:rPr>
        <w:t xml:space="preserve"> upon return to your school district? </w:t>
      </w:r>
      <w:r>
        <w:rPr>
          <w:sz w:val="32"/>
          <w:szCs w:val="32"/>
        </w:rPr>
        <w:t>What unique strengths and experiences make you an ideal candidate? 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br/>
        <w:t>___________________________________________________________________</w:t>
      </w:r>
    </w:p>
    <w:p w14:paraId="756502D8" w14:textId="77777777" w:rsidR="00CF5AEF" w:rsidRDefault="00CF5AEF" w:rsidP="000C5997">
      <w:pPr>
        <w:rPr>
          <w:sz w:val="32"/>
          <w:szCs w:val="32"/>
        </w:rPr>
      </w:pPr>
    </w:p>
    <w:p w14:paraId="3F2AFFCC" w14:textId="1BB3E60D" w:rsidR="000C5997" w:rsidRDefault="009709EC" w:rsidP="000C5997">
      <w:pPr>
        <w:rPr>
          <w:sz w:val="32"/>
          <w:szCs w:val="32"/>
        </w:rPr>
      </w:pPr>
      <w:r>
        <w:rPr>
          <w:sz w:val="32"/>
          <w:szCs w:val="32"/>
        </w:rPr>
        <w:t>Not required but what if any technology or software programing are you familiar with?</w:t>
      </w:r>
      <w:r w:rsidR="000C5997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 w:rsidR="000C5997">
        <w:rPr>
          <w:sz w:val="32"/>
          <w:szCs w:val="32"/>
        </w:rPr>
        <w:br/>
        <w:t>___________________________________________________________________</w:t>
      </w:r>
    </w:p>
    <w:p w14:paraId="6FA3FB2A" w14:textId="77777777" w:rsidR="000C5997" w:rsidRDefault="000C5997" w:rsidP="000C5997">
      <w:pPr>
        <w:rPr>
          <w:sz w:val="32"/>
          <w:szCs w:val="32"/>
        </w:rPr>
      </w:pPr>
    </w:p>
    <w:p w14:paraId="00E77418" w14:textId="77777777" w:rsidR="00987088" w:rsidRDefault="000C5997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7F3C0F75" w14:textId="77777777" w:rsidR="00560F26" w:rsidRDefault="00560F26">
      <w:pPr>
        <w:rPr>
          <w:sz w:val="32"/>
          <w:szCs w:val="32"/>
        </w:rPr>
      </w:pPr>
    </w:p>
    <w:p w14:paraId="6C3CB9FA" w14:textId="51EBE1B4" w:rsidR="00560F26" w:rsidRDefault="00560F26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3E9121" wp14:editId="3852778E">
            <wp:extent cx="2903220" cy="855468"/>
            <wp:effectExtent l="0" t="0" r="0" b="1905"/>
            <wp:docPr id="10" name="Picture 10" descr="http://depthome.sunysuffolk.edu/Governance/images/top_2014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pthome.sunysuffolk.edu/Governance/images/top_2014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701" cy="85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945C68" wp14:editId="66A9E882">
            <wp:extent cx="3733800" cy="838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478" cy="84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8E72F" w14:textId="44E03E7E" w:rsidR="00560F26" w:rsidRPr="00106187" w:rsidRDefault="00560F26" w:rsidP="00EE6615">
      <w:pPr>
        <w:jc w:val="center"/>
        <w:rPr>
          <w:b/>
          <w:sz w:val="32"/>
          <w:szCs w:val="32"/>
        </w:rPr>
      </w:pPr>
      <w:r w:rsidRPr="00106187">
        <w:rPr>
          <w:b/>
          <w:sz w:val="32"/>
          <w:szCs w:val="32"/>
        </w:rPr>
        <w:t xml:space="preserve">What is </w:t>
      </w:r>
      <w:r w:rsidR="00D83E60">
        <w:rPr>
          <w:b/>
          <w:sz w:val="32"/>
          <w:szCs w:val="32"/>
        </w:rPr>
        <w:t>ETECH21</w:t>
      </w:r>
      <w:r w:rsidRPr="00106187">
        <w:rPr>
          <w:b/>
          <w:sz w:val="32"/>
          <w:szCs w:val="32"/>
        </w:rPr>
        <w:t>?</w:t>
      </w:r>
    </w:p>
    <w:p w14:paraId="46892A60" w14:textId="23AABB17" w:rsidR="00A22520" w:rsidRDefault="00BE50B9">
      <w:pPr>
        <w:rPr>
          <w:sz w:val="32"/>
          <w:szCs w:val="32"/>
        </w:rPr>
      </w:pPr>
      <w:r>
        <w:rPr>
          <w:b/>
          <w:sz w:val="32"/>
          <w:szCs w:val="32"/>
        </w:rPr>
        <w:t>ETECH21</w:t>
      </w:r>
      <w:r w:rsidR="00392B83">
        <w:rPr>
          <w:b/>
          <w:sz w:val="32"/>
          <w:szCs w:val="32"/>
          <w:vertAlign w:val="superscript"/>
        </w:rPr>
        <w:t xml:space="preserve"> </w:t>
      </w:r>
      <w:r w:rsidR="00392B83" w:rsidRPr="00392B83">
        <w:rPr>
          <w:sz w:val="32"/>
          <w:szCs w:val="32"/>
        </w:rPr>
        <w:t>is a</w:t>
      </w:r>
      <w:r w:rsidR="00EE6615">
        <w:rPr>
          <w:sz w:val="32"/>
          <w:szCs w:val="32"/>
        </w:rPr>
        <w:t xml:space="preserve"> unique opportunity to gain experience and knowledge in the area</w:t>
      </w:r>
      <w:r w:rsidR="00986266">
        <w:rPr>
          <w:sz w:val="32"/>
          <w:szCs w:val="32"/>
        </w:rPr>
        <w:t>s</w:t>
      </w:r>
      <w:r w:rsidR="00EE6615">
        <w:rPr>
          <w:sz w:val="32"/>
          <w:szCs w:val="32"/>
        </w:rPr>
        <w:t xml:space="preserve"> of </w:t>
      </w:r>
      <w:r w:rsidR="007752C1">
        <w:rPr>
          <w:sz w:val="32"/>
          <w:szCs w:val="32"/>
        </w:rPr>
        <w:t>technology related to electronics</w:t>
      </w:r>
      <w:r w:rsidR="00EE6615">
        <w:rPr>
          <w:sz w:val="32"/>
          <w:szCs w:val="32"/>
        </w:rPr>
        <w:t xml:space="preserve"> and </w:t>
      </w:r>
      <w:r w:rsidR="007752C1">
        <w:rPr>
          <w:sz w:val="32"/>
          <w:szCs w:val="32"/>
        </w:rPr>
        <w:t>IoT (Internet of Things) devices</w:t>
      </w:r>
      <w:r w:rsidR="00986266">
        <w:rPr>
          <w:sz w:val="32"/>
          <w:szCs w:val="32"/>
        </w:rPr>
        <w:t>. Following this professional development experience, you will be able to</w:t>
      </w:r>
      <w:r w:rsidR="004B33BD">
        <w:rPr>
          <w:sz w:val="32"/>
          <w:szCs w:val="32"/>
        </w:rPr>
        <w:t xml:space="preserve"> provide your students </w:t>
      </w:r>
      <w:r w:rsidR="00986266">
        <w:rPr>
          <w:sz w:val="32"/>
          <w:szCs w:val="32"/>
        </w:rPr>
        <w:t>with activities related to these important</w:t>
      </w:r>
      <w:r w:rsidR="004B33BD">
        <w:rPr>
          <w:sz w:val="32"/>
          <w:szCs w:val="32"/>
        </w:rPr>
        <w:t xml:space="preserve"> STEM </w:t>
      </w:r>
      <w:r w:rsidR="00986266">
        <w:rPr>
          <w:sz w:val="32"/>
          <w:szCs w:val="32"/>
        </w:rPr>
        <w:t>f</w:t>
      </w:r>
      <w:r w:rsidR="00EE6615">
        <w:rPr>
          <w:sz w:val="32"/>
          <w:szCs w:val="32"/>
        </w:rPr>
        <w:t>ield</w:t>
      </w:r>
      <w:r w:rsidR="004B33BD">
        <w:rPr>
          <w:sz w:val="32"/>
          <w:szCs w:val="32"/>
        </w:rPr>
        <w:t>s</w:t>
      </w:r>
      <w:r w:rsidR="00A22520">
        <w:rPr>
          <w:sz w:val="32"/>
          <w:szCs w:val="32"/>
        </w:rPr>
        <w:t xml:space="preserve">, which by extension will encourage them to explore </w:t>
      </w:r>
      <w:r w:rsidR="007752C1">
        <w:rPr>
          <w:sz w:val="32"/>
          <w:szCs w:val="32"/>
        </w:rPr>
        <w:t>technical careers</w:t>
      </w:r>
      <w:r w:rsidR="0014021C">
        <w:rPr>
          <w:sz w:val="32"/>
          <w:szCs w:val="32"/>
        </w:rPr>
        <w:t xml:space="preserve"> and Engineering</w:t>
      </w:r>
      <w:r w:rsidR="00986266">
        <w:rPr>
          <w:sz w:val="32"/>
          <w:szCs w:val="32"/>
        </w:rPr>
        <w:t>.</w:t>
      </w:r>
      <w:r w:rsidR="004B33BD">
        <w:rPr>
          <w:sz w:val="32"/>
          <w:szCs w:val="32"/>
        </w:rPr>
        <w:t xml:space="preserve"> </w:t>
      </w:r>
      <w:r w:rsidR="00560F26">
        <w:rPr>
          <w:sz w:val="32"/>
          <w:szCs w:val="32"/>
        </w:rPr>
        <w:t>In an effort to provide 9</w:t>
      </w:r>
      <w:r w:rsidR="00560F26" w:rsidRPr="00560F26">
        <w:rPr>
          <w:sz w:val="32"/>
          <w:szCs w:val="32"/>
          <w:vertAlign w:val="superscript"/>
        </w:rPr>
        <w:t>th</w:t>
      </w:r>
      <w:r w:rsidR="00560F26">
        <w:rPr>
          <w:sz w:val="32"/>
          <w:szCs w:val="32"/>
        </w:rPr>
        <w:t>-12</w:t>
      </w:r>
      <w:r w:rsidR="00560F26" w:rsidRPr="00560F26">
        <w:rPr>
          <w:sz w:val="32"/>
          <w:szCs w:val="32"/>
          <w:vertAlign w:val="superscript"/>
        </w:rPr>
        <w:t>th</w:t>
      </w:r>
      <w:r w:rsidR="00560F26">
        <w:rPr>
          <w:sz w:val="32"/>
          <w:szCs w:val="32"/>
        </w:rPr>
        <w:t xml:space="preserve"> g</w:t>
      </w:r>
      <w:r w:rsidR="00986266">
        <w:rPr>
          <w:sz w:val="32"/>
          <w:szCs w:val="32"/>
        </w:rPr>
        <w:t>rade students with an understanding</w:t>
      </w:r>
      <w:r w:rsidR="00560F26">
        <w:rPr>
          <w:sz w:val="32"/>
          <w:szCs w:val="32"/>
        </w:rPr>
        <w:t xml:space="preserve"> of </w:t>
      </w:r>
      <w:r w:rsidR="0014021C">
        <w:rPr>
          <w:sz w:val="32"/>
          <w:szCs w:val="32"/>
        </w:rPr>
        <w:t>the connectivity and operation of electronics  / IoT</w:t>
      </w:r>
      <w:r w:rsidR="00986266">
        <w:rPr>
          <w:sz w:val="32"/>
          <w:szCs w:val="32"/>
        </w:rPr>
        <w:t xml:space="preserve"> this workshop</w:t>
      </w:r>
      <w:r w:rsidR="00136910">
        <w:rPr>
          <w:sz w:val="32"/>
          <w:szCs w:val="32"/>
        </w:rPr>
        <w:t xml:space="preserve"> will provide you with the curriculum /training/ materials needed to introduce your students to these subjects. You will be provided </w:t>
      </w:r>
      <w:r w:rsidR="00A22520">
        <w:rPr>
          <w:sz w:val="32"/>
          <w:szCs w:val="32"/>
        </w:rPr>
        <w:t xml:space="preserve">with </w:t>
      </w:r>
      <w:r w:rsidR="00136910">
        <w:rPr>
          <w:sz w:val="32"/>
          <w:szCs w:val="32"/>
        </w:rPr>
        <w:t xml:space="preserve">kits and materials that support these areas. Over the </w:t>
      </w:r>
      <w:r w:rsidR="00F72695">
        <w:rPr>
          <w:sz w:val="32"/>
          <w:szCs w:val="32"/>
        </w:rPr>
        <w:t>four</w:t>
      </w:r>
      <w:r w:rsidR="00136910">
        <w:rPr>
          <w:sz w:val="32"/>
          <w:szCs w:val="32"/>
        </w:rPr>
        <w:t xml:space="preserve"> days you will be trained in the use of these kits </w:t>
      </w:r>
      <w:r w:rsidR="00A22520">
        <w:rPr>
          <w:sz w:val="32"/>
          <w:szCs w:val="32"/>
        </w:rPr>
        <w:t>/ materials and work as a group</w:t>
      </w:r>
      <w:r w:rsidR="00136910">
        <w:rPr>
          <w:sz w:val="32"/>
          <w:szCs w:val="32"/>
        </w:rPr>
        <w:t xml:space="preserve">/ individually to develop the curriculum to </w:t>
      </w:r>
      <w:r w:rsidR="00A22520">
        <w:rPr>
          <w:sz w:val="32"/>
          <w:szCs w:val="32"/>
        </w:rPr>
        <w:t xml:space="preserve">be </w:t>
      </w:r>
      <w:r w:rsidR="00136910">
        <w:rPr>
          <w:sz w:val="32"/>
          <w:szCs w:val="32"/>
        </w:rPr>
        <w:t>deliver</w:t>
      </w:r>
      <w:r w:rsidR="00A22520">
        <w:rPr>
          <w:sz w:val="32"/>
          <w:szCs w:val="32"/>
        </w:rPr>
        <w:t xml:space="preserve">ed in your classroom. </w:t>
      </w:r>
    </w:p>
    <w:p w14:paraId="2E639EAA" w14:textId="23EB88C5" w:rsidR="00DA1280" w:rsidRPr="00055E04" w:rsidRDefault="00DA1280" w:rsidP="00055E04">
      <w:pPr>
        <w:rPr>
          <w:sz w:val="32"/>
          <w:szCs w:val="32"/>
        </w:rPr>
      </w:pPr>
      <w:r w:rsidRPr="00055E04">
        <w:rPr>
          <w:sz w:val="32"/>
          <w:szCs w:val="32"/>
        </w:rPr>
        <w:t xml:space="preserve">Workshop dates are </w:t>
      </w:r>
      <w:r w:rsidR="009E318B">
        <w:rPr>
          <w:sz w:val="32"/>
          <w:szCs w:val="32"/>
        </w:rPr>
        <w:t>a hybrid form with two in-person Dec 2</w:t>
      </w:r>
      <w:proofErr w:type="gramStart"/>
      <w:r w:rsidR="009E318B">
        <w:rPr>
          <w:sz w:val="32"/>
          <w:szCs w:val="32"/>
        </w:rPr>
        <w:t xml:space="preserve"> 2023</w:t>
      </w:r>
      <w:proofErr w:type="gramEnd"/>
      <w:r w:rsidR="009E318B">
        <w:rPr>
          <w:sz w:val="32"/>
          <w:szCs w:val="32"/>
        </w:rPr>
        <w:t xml:space="preserve"> and January 6 2024</w:t>
      </w:r>
      <w:r w:rsidRPr="00055E04">
        <w:rPr>
          <w:sz w:val="32"/>
          <w:szCs w:val="32"/>
        </w:rPr>
        <w:t xml:space="preserve"> The </w:t>
      </w:r>
      <w:r w:rsidR="009E318B">
        <w:rPr>
          <w:sz w:val="32"/>
          <w:szCs w:val="32"/>
        </w:rPr>
        <w:t xml:space="preserve">in-person </w:t>
      </w:r>
      <w:r w:rsidRPr="00055E04">
        <w:rPr>
          <w:sz w:val="32"/>
          <w:szCs w:val="32"/>
        </w:rPr>
        <w:t xml:space="preserve">workshop will run from </w:t>
      </w:r>
      <w:r w:rsidR="00055E04">
        <w:rPr>
          <w:sz w:val="32"/>
          <w:szCs w:val="32"/>
        </w:rPr>
        <w:t>9</w:t>
      </w:r>
      <w:r w:rsidRPr="00055E04">
        <w:rPr>
          <w:sz w:val="32"/>
          <w:szCs w:val="32"/>
        </w:rPr>
        <w:t xml:space="preserve"> AM to </w:t>
      </w:r>
      <w:r w:rsidR="009E318B">
        <w:rPr>
          <w:sz w:val="32"/>
          <w:szCs w:val="32"/>
        </w:rPr>
        <w:t>2</w:t>
      </w:r>
      <w:r w:rsidRPr="00055E04">
        <w:rPr>
          <w:sz w:val="32"/>
          <w:szCs w:val="32"/>
        </w:rPr>
        <w:t xml:space="preserve"> PM on</w:t>
      </w:r>
      <w:r w:rsidR="00055E04">
        <w:rPr>
          <w:sz w:val="32"/>
          <w:szCs w:val="32"/>
        </w:rPr>
        <w:t xml:space="preserve"> </w:t>
      </w:r>
      <w:r w:rsidR="009E318B">
        <w:rPr>
          <w:sz w:val="32"/>
          <w:szCs w:val="32"/>
        </w:rPr>
        <w:t>Dec 2</w:t>
      </w:r>
      <w:r w:rsidR="009E318B" w:rsidRPr="009E318B">
        <w:rPr>
          <w:sz w:val="32"/>
          <w:szCs w:val="32"/>
          <w:vertAlign w:val="superscript"/>
        </w:rPr>
        <w:t>nd</w:t>
      </w:r>
      <w:r w:rsidR="009E318B">
        <w:rPr>
          <w:sz w:val="32"/>
          <w:szCs w:val="32"/>
        </w:rPr>
        <w:t xml:space="preserve"> and Jan 6</w:t>
      </w:r>
      <w:r w:rsidR="009E318B" w:rsidRPr="009E318B">
        <w:rPr>
          <w:sz w:val="32"/>
          <w:szCs w:val="32"/>
          <w:vertAlign w:val="superscript"/>
        </w:rPr>
        <w:t>th</w:t>
      </w:r>
      <w:r w:rsidR="009E318B">
        <w:rPr>
          <w:sz w:val="32"/>
          <w:szCs w:val="32"/>
        </w:rPr>
        <w:t xml:space="preserve"> with three zoom meetings on Saturday Dec. 9</w:t>
      </w:r>
      <w:r w:rsidR="009E318B" w:rsidRPr="009E318B">
        <w:rPr>
          <w:sz w:val="32"/>
          <w:szCs w:val="32"/>
          <w:vertAlign w:val="superscript"/>
        </w:rPr>
        <w:t>th</w:t>
      </w:r>
      <w:r w:rsidR="009E318B">
        <w:rPr>
          <w:sz w:val="32"/>
          <w:szCs w:val="32"/>
        </w:rPr>
        <w:t>, 16</w:t>
      </w:r>
      <w:r w:rsidR="009E318B" w:rsidRPr="009E318B">
        <w:rPr>
          <w:sz w:val="32"/>
          <w:szCs w:val="32"/>
          <w:vertAlign w:val="superscript"/>
        </w:rPr>
        <w:t>th</w:t>
      </w:r>
      <w:r w:rsidR="009E318B">
        <w:rPr>
          <w:sz w:val="32"/>
          <w:szCs w:val="32"/>
        </w:rPr>
        <w:t xml:space="preserve"> and 30</w:t>
      </w:r>
      <w:r w:rsidR="009E318B" w:rsidRPr="009E318B">
        <w:rPr>
          <w:sz w:val="32"/>
          <w:szCs w:val="32"/>
          <w:vertAlign w:val="superscript"/>
        </w:rPr>
        <w:t>th</w:t>
      </w:r>
      <w:r w:rsidR="009E318B">
        <w:rPr>
          <w:sz w:val="32"/>
          <w:szCs w:val="32"/>
        </w:rPr>
        <w:t xml:space="preserve"> from 9 -12.</w:t>
      </w:r>
      <w:r w:rsidRPr="00055E04">
        <w:rPr>
          <w:sz w:val="32"/>
          <w:szCs w:val="32"/>
        </w:rPr>
        <w:t xml:space="preserve"> A stipend of $</w:t>
      </w:r>
      <w:r w:rsidR="009E318B">
        <w:rPr>
          <w:sz w:val="32"/>
          <w:szCs w:val="32"/>
        </w:rPr>
        <w:t xml:space="preserve">800 </w:t>
      </w:r>
      <w:r w:rsidR="00055E04">
        <w:rPr>
          <w:sz w:val="32"/>
          <w:szCs w:val="32"/>
        </w:rPr>
        <w:t xml:space="preserve">for </w:t>
      </w:r>
      <w:proofErr w:type="gramStart"/>
      <w:r w:rsidR="009E318B">
        <w:rPr>
          <w:sz w:val="32"/>
          <w:szCs w:val="32"/>
        </w:rPr>
        <w:t>participating</w:t>
      </w:r>
      <w:proofErr w:type="gramEnd"/>
      <w:r w:rsidR="009E318B">
        <w:rPr>
          <w:sz w:val="32"/>
          <w:szCs w:val="32"/>
        </w:rPr>
        <w:t xml:space="preserve"> and completing the workshops </w:t>
      </w:r>
      <w:r w:rsidR="00055E04">
        <w:rPr>
          <w:sz w:val="32"/>
          <w:szCs w:val="32"/>
        </w:rPr>
        <w:t xml:space="preserve">and </w:t>
      </w:r>
      <w:r w:rsidRPr="00055E04">
        <w:rPr>
          <w:sz w:val="32"/>
          <w:szCs w:val="32"/>
        </w:rPr>
        <w:t xml:space="preserve"> </w:t>
      </w:r>
      <w:r w:rsidR="005459B4">
        <w:rPr>
          <w:sz w:val="32"/>
          <w:szCs w:val="32"/>
        </w:rPr>
        <w:t xml:space="preserve">an additional $550 when the training material is implemented at your school. </w:t>
      </w:r>
      <w:r w:rsidRPr="00055E04">
        <w:rPr>
          <w:sz w:val="32"/>
          <w:szCs w:val="32"/>
        </w:rPr>
        <w:t xml:space="preserve">The workshop will be limited to a total of </w:t>
      </w:r>
      <w:r w:rsidR="009E318B">
        <w:rPr>
          <w:sz w:val="32"/>
          <w:szCs w:val="32"/>
        </w:rPr>
        <w:t>6</w:t>
      </w:r>
      <w:r w:rsidRPr="00055E04">
        <w:rPr>
          <w:sz w:val="32"/>
          <w:szCs w:val="32"/>
        </w:rPr>
        <w:t xml:space="preserve"> participants and will be on a first-come first-serve basis. </w:t>
      </w:r>
      <w:r w:rsidR="005459B4">
        <w:rPr>
          <w:sz w:val="32"/>
          <w:szCs w:val="32"/>
        </w:rPr>
        <w:t xml:space="preserve">Participants </w:t>
      </w:r>
      <w:r w:rsidR="005459B4" w:rsidRPr="009709EC">
        <w:rPr>
          <w:b/>
          <w:sz w:val="32"/>
          <w:szCs w:val="32"/>
          <w:u w:val="single"/>
        </w:rPr>
        <w:t xml:space="preserve">must attend each </w:t>
      </w:r>
      <w:r w:rsidR="009E318B">
        <w:rPr>
          <w:b/>
          <w:sz w:val="32"/>
          <w:szCs w:val="32"/>
          <w:u w:val="single"/>
        </w:rPr>
        <w:t xml:space="preserve">of the training sessions </w:t>
      </w:r>
      <w:r w:rsidR="005459B4" w:rsidRPr="009709EC">
        <w:rPr>
          <w:b/>
          <w:sz w:val="32"/>
          <w:szCs w:val="32"/>
          <w:u w:val="single"/>
        </w:rPr>
        <w:t xml:space="preserve">for the entire </w:t>
      </w:r>
      <w:r w:rsidR="006746C8">
        <w:rPr>
          <w:b/>
          <w:sz w:val="32"/>
          <w:szCs w:val="32"/>
          <w:u w:val="single"/>
        </w:rPr>
        <w:t>training</w:t>
      </w:r>
      <w:r w:rsidR="005459B4" w:rsidRPr="009709EC">
        <w:rPr>
          <w:b/>
          <w:sz w:val="32"/>
          <w:szCs w:val="32"/>
          <w:u w:val="single"/>
        </w:rPr>
        <w:t xml:space="preserve"> period to receive the stipend and additional lab kits</w:t>
      </w:r>
      <w:r w:rsidR="005459B4">
        <w:rPr>
          <w:sz w:val="32"/>
          <w:szCs w:val="32"/>
        </w:rPr>
        <w:t xml:space="preserve">.  No prior knowledge is required. </w:t>
      </w:r>
    </w:p>
    <w:p w14:paraId="103E6DBA" w14:textId="0752F35B" w:rsidR="00874434" w:rsidRDefault="005459B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What you leave with in the </w:t>
      </w:r>
      <w:r w:rsidR="00DA1280" w:rsidRPr="00DA1280">
        <w:rPr>
          <w:b/>
          <w:sz w:val="32"/>
          <w:szCs w:val="32"/>
        </w:rPr>
        <w:t>ETECH21</w:t>
      </w:r>
      <w:r>
        <w:rPr>
          <w:b/>
          <w:sz w:val="32"/>
          <w:szCs w:val="32"/>
        </w:rPr>
        <w:t xml:space="preserve"> </w:t>
      </w:r>
      <w:r w:rsidR="009709EC">
        <w:rPr>
          <w:b/>
          <w:sz w:val="32"/>
          <w:szCs w:val="32"/>
        </w:rPr>
        <w:t>training:</w:t>
      </w:r>
      <w:r w:rsidR="00A22520">
        <w:rPr>
          <w:sz w:val="32"/>
          <w:szCs w:val="32"/>
        </w:rPr>
        <w:t xml:space="preserve"> You will have a network of mentors</w:t>
      </w:r>
      <w:r w:rsidR="00874434">
        <w:rPr>
          <w:sz w:val="32"/>
          <w:szCs w:val="32"/>
        </w:rPr>
        <w:t xml:space="preserve"> on call. W</w:t>
      </w:r>
      <w:r w:rsidR="00A22520">
        <w:rPr>
          <w:sz w:val="32"/>
          <w:szCs w:val="32"/>
        </w:rPr>
        <w:t xml:space="preserve">e will also be available to </w:t>
      </w:r>
      <w:r w:rsidR="00874434">
        <w:rPr>
          <w:sz w:val="32"/>
          <w:szCs w:val="32"/>
        </w:rPr>
        <w:t>visit your school</w:t>
      </w:r>
      <w:r w:rsidR="00A22520">
        <w:rPr>
          <w:sz w:val="32"/>
          <w:szCs w:val="32"/>
        </w:rPr>
        <w:t xml:space="preserve"> and work with you on your delivery of the topics.  </w:t>
      </w:r>
      <w:r w:rsidR="00874434">
        <w:rPr>
          <w:sz w:val="32"/>
          <w:szCs w:val="32"/>
        </w:rPr>
        <w:t>You will leave</w:t>
      </w:r>
      <w:r w:rsidR="00136910">
        <w:rPr>
          <w:sz w:val="32"/>
          <w:szCs w:val="32"/>
        </w:rPr>
        <w:t xml:space="preserve"> </w:t>
      </w:r>
      <w:r w:rsidR="00874434">
        <w:rPr>
          <w:sz w:val="32"/>
          <w:szCs w:val="32"/>
        </w:rPr>
        <w:t>the workshop with</w:t>
      </w:r>
      <w:r w:rsidR="00136910">
        <w:rPr>
          <w:sz w:val="32"/>
          <w:szCs w:val="32"/>
        </w:rPr>
        <w:t xml:space="preserve"> prepared</w:t>
      </w:r>
      <w:r w:rsidR="00F20E00">
        <w:rPr>
          <w:sz w:val="32"/>
          <w:szCs w:val="32"/>
        </w:rPr>
        <w:t xml:space="preserve"> lesson planned </w:t>
      </w:r>
      <w:r w:rsidR="00136910">
        <w:rPr>
          <w:sz w:val="32"/>
          <w:szCs w:val="32"/>
        </w:rPr>
        <w:t xml:space="preserve"> material to deliver experience</w:t>
      </w:r>
      <w:r w:rsidR="00874434">
        <w:rPr>
          <w:sz w:val="32"/>
          <w:szCs w:val="32"/>
        </w:rPr>
        <w:t>s</w:t>
      </w:r>
      <w:r w:rsidR="00136910">
        <w:rPr>
          <w:sz w:val="32"/>
          <w:szCs w:val="32"/>
        </w:rPr>
        <w:t xml:space="preserve"> in your classroom</w:t>
      </w:r>
      <w:r w:rsidR="00F20E00">
        <w:rPr>
          <w:sz w:val="32"/>
          <w:szCs w:val="32"/>
        </w:rPr>
        <w:t>, kits for your students as well.</w:t>
      </w:r>
      <w:r w:rsidR="00136910">
        <w:rPr>
          <w:sz w:val="32"/>
          <w:szCs w:val="32"/>
        </w:rPr>
        <w:t xml:space="preserve"> </w:t>
      </w:r>
    </w:p>
    <w:p w14:paraId="335A3732" w14:textId="050538F9" w:rsidR="00560F26" w:rsidRPr="00874434" w:rsidRDefault="004B33BD" w:rsidP="00874434">
      <w:pPr>
        <w:jc w:val="center"/>
        <w:rPr>
          <w:b/>
          <w:sz w:val="32"/>
          <w:szCs w:val="32"/>
        </w:rPr>
      </w:pPr>
      <w:r w:rsidRPr="00874434">
        <w:rPr>
          <w:b/>
          <w:sz w:val="32"/>
          <w:szCs w:val="32"/>
        </w:rPr>
        <w:t>Space is limited so ap</w:t>
      </w:r>
      <w:r w:rsidR="00F20E00">
        <w:rPr>
          <w:b/>
          <w:sz w:val="32"/>
          <w:szCs w:val="32"/>
        </w:rPr>
        <w:t>ply early</w:t>
      </w:r>
      <w:r w:rsidRPr="00874434">
        <w:rPr>
          <w:b/>
          <w:sz w:val="32"/>
          <w:szCs w:val="32"/>
        </w:rPr>
        <w:t>!</w:t>
      </w:r>
    </w:p>
    <w:sectPr w:rsidR="00560F26" w:rsidRPr="00874434" w:rsidSect="00B03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649DE"/>
    <w:multiLevelType w:val="hybridMultilevel"/>
    <w:tmpl w:val="6870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6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C5"/>
    <w:rsid w:val="0001328F"/>
    <w:rsid w:val="00055E04"/>
    <w:rsid w:val="00074055"/>
    <w:rsid w:val="0009182A"/>
    <w:rsid w:val="000B71B7"/>
    <w:rsid w:val="000C1FD6"/>
    <w:rsid w:val="000C5997"/>
    <w:rsid w:val="00106187"/>
    <w:rsid w:val="00110882"/>
    <w:rsid w:val="00136910"/>
    <w:rsid w:val="001372BE"/>
    <w:rsid w:val="0014021C"/>
    <w:rsid w:val="00172479"/>
    <w:rsid w:val="00182B6A"/>
    <w:rsid w:val="0018460E"/>
    <w:rsid w:val="001C16EC"/>
    <w:rsid w:val="001C564A"/>
    <w:rsid w:val="002274B3"/>
    <w:rsid w:val="00250A38"/>
    <w:rsid w:val="0026709F"/>
    <w:rsid w:val="002B7A65"/>
    <w:rsid w:val="002E0063"/>
    <w:rsid w:val="00392B83"/>
    <w:rsid w:val="003F2B90"/>
    <w:rsid w:val="004159E4"/>
    <w:rsid w:val="00432327"/>
    <w:rsid w:val="004B33BD"/>
    <w:rsid w:val="005008CD"/>
    <w:rsid w:val="00524DB0"/>
    <w:rsid w:val="005459B4"/>
    <w:rsid w:val="00560F26"/>
    <w:rsid w:val="00564BF7"/>
    <w:rsid w:val="00656CD1"/>
    <w:rsid w:val="006746C8"/>
    <w:rsid w:val="00765046"/>
    <w:rsid w:val="007752C1"/>
    <w:rsid w:val="007F3656"/>
    <w:rsid w:val="0080318F"/>
    <w:rsid w:val="00804EA2"/>
    <w:rsid w:val="00874434"/>
    <w:rsid w:val="008900D9"/>
    <w:rsid w:val="008D4CC0"/>
    <w:rsid w:val="00915776"/>
    <w:rsid w:val="00962B05"/>
    <w:rsid w:val="009709EC"/>
    <w:rsid w:val="00986266"/>
    <w:rsid w:val="00987088"/>
    <w:rsid w:val="009E318B"/>
    <w:rsid w:val="00A22520"/>
    <w:rsid w:val="00A865A6"/>
    <w:rsid w:val="00A92F87"/>
    <w:rsid w:val="00AD4A39"/>
    <w:rsid w:val="00B03BC5"/>
    <w:rsid w:val="00BC54DA"/>
    <w:rsid w:val="00BC55CB"/>
    <w:rsid w:val="00BE50B9"/>
    <w:rsid w:val="00C327EA"/>
    <w:rsid w:val="00C50488"/>
    <w:rsid w:val="00C61CDE"/>
    <w:rsid w:val="00C808A4"/>
    <w:rsid w:val="00C966E5"/>
    <w:rsid w:val="00CA6A8E"/>
    <w:rsid w:val="00CC3392"/>
    <w:rsid w:val="00CC56A8"/>
    <w:rsid w:val="00CF5AEF"/>
    <w:rsid w:val="00D239AC"/>
    <w:rsid w:val="00D83E60"/>
    <w:rsid w:val="00DA1280"/>
    <w:rsid w:val="00DB56EC"/>
    <w:rsid w:val="00E16330"/>
    <w:rsid w:val="00E4337D"/>
    <w:rsid w:val="00E76F03"/>
    <w:rsid w:val="00EB4F5C"/>
    <w:rsid w:val="00ED7004"/>
    <w:rsid w:val="00EE6615"/>
    <w:rsid w:val="00EF5E61"/>
    <w:rsid w:val="00F20E00"/>
    <w:rsid w:val="00F32DC8"/>
    <w:rsid w:val="00F535AD"/>
    <w:rsid w:val="00F72695"/>
    <w:rsid w:val="00F73625"/>
    <w:rsid w:val="00FB35E3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3DDDF"/>
  <w15:docId w15:val="{A3214E44-B381-4163-80DF-A6FCFB7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B90"/>
    <w:pPr>
      <w:keepNext/>
      <w:spacing w:after="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B90"/>
    <w:pPr>
      <w:keepNext/>
      <w:jc w:val="center"/>
      <w:outlineLvl w:val="1"/>
    </w:pPr>
    <w:rPr>
      <w:b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A38"/>
    <w:pPr>
      <w:keepNext/>
      <w:spacing w:after="0"/>
      <w:jc w:val="center"/>
      <w:outlineLvl w:val="2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08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00D9"/>
    <w:pPr>
      <w:jc w:val="center"/>
    </w:pPr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sid w:val="008900D9"/>
    <w:rPr>
      <w:sz w:val="48"/>
      <w:szCs w:val="48"/>
    </w:rPr>
  </w:style>
  <w:style w:type="paragraph" w:styleId="BodyText2">
    <w:name w:val="Body Text 2"/>
    <w:basedOn w:val="Normal"/>
    <w:link w:val="BodyText2Char"/>
    <w:uiPriority w:val="99"/>
    <w:unhideWhenUsed/>
    <w:rsid w:val="008900D9"/>
    <w:rPr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8900D9"/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F2B90"/>
    <w:rPr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2B90"/>
    <w:rPr>
      <w:b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50A38"/>
    <w:rPr>
      <w:b/>
      <w:sz w:val="44"/>
      <w:szCs w:val="44"/>
    </w:rPr>
  </w:style>
  <w:style w:type="paragraph" w:customStyle="1" w:styleId="Default">
    <w:name w:val="Default"/>
    <w:rsid w:val="00ED7004"/>
    <w:pPr>
      <w:spacing w:after="0" w:line="240" w:lineRule="auto"/>
    </w:pPr>
    <w:rPr>
      <w:rFonts w:ascii="Helvetica" w:eastAsia="Helvetica" w:hAnsi="Helvetica" w:cs="Helvetic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D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aritap@sunysuffol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 Step Program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Next Step</dc:creator>
  <cp:lastModifiedBy>Engineering</cp:lastModifiedBy>
  <cp:revision>4</cp:revision>
  <cp:lastPrinted>2013-06-11T13:05:00Z</cp:lastPrinted>
  <dcterms:created xsi:type="dcterms:W3CDTF">2023-11-06T18:11:00Z</dcterms:created>
  <dcterms:modified xsi:type="dcterms:W3CDTF">2023-11-06T18:52:00Z</dcterms:modified>
</cp:coreProperties>
</file>